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6A8F" w14:textId="09BB1315" w:rsidR="002E6D1D" w:rsidRPr="003D6E83" w:rsidRDefault="002E6D1D" w:rsidP="003D6E83">
      <w:pPr>
        <w:jc w:val="center"/>
        <w:rPr>
          <w:b/>
          <w:bCs/>
          <w:color w:val="004F88"/>
        </w:rPr>
      </w:pPr>
      <w:r w:rsidRPr="003D6E83">
        <w:rPr>
          <w:b/>
          <w:bCs/>
          <w:color w:val="004F88"/>
        </w:rPr>
        <w:t xml:space="preserve">Neuropsychologue </w:t>
      </w:r>
      <w:r w:rsidR="003D6E83">
        <w:rPr>
          <w:b/>
          <w:bCs/>
          <w:color w:val="004F88"/>
        </w:rPr>
        <w:t xml:space="preserve">- </w:t>
      </w:r>
      <w:r w:rsidRPr="003D6E83">
        <w:rPr>
          <w:b/>
          <w:bCs/>
          <w:color w:val="004F88"/>
        </w:rPr>
        <w:t xml:space="preserve">CDI </w:t>
      </w:r>
      <w:r w:rsidR="003D6E83">
        <w:rPr>
          <w:b/>
          <w:bCs/>
          <w:color w:val="004F88"/>
        </w:rPr>
        <w:t>T</w:t>
      </w:r>
      <w:r w:rsidRPr="003D6E83">
        <w:rPr>
          <w:b/>
          <w:bCs/>
          <w:color w:val="004F88"/>
        </w:rPr>
        <w:t xml:space="preserve">emps plein (1 ETP) </w:t>
      </w:r>
      <w:r w:rsidR="003D6E83" w:rsidRPr="003D6E83">
        <w:rPr>
          <w:b/>
          <w:bCs/>
          <w:color w:val="004F88"/>
        </w:rPr>
        <w:t xml:space="preserve">en </w:t>
      </w:r>
      <w:r w:rsidRPr="003D6E83">
        <w:rPr>
          <w:b/>
          <w:bCs/>
          <w:color w:val="004F88"/>
        </w:rPr>
        <w:t>SESSAD</w:t>
      </w:r>
      <w:r w:rsidRPr="003D6E83">
        <w:rPr>
          <w:b/>
          <w:bCs/>
          <w:color w:val="004F88"/>
        </w:rPr>
        <w:t xml:space="preserve"> </w:t>
      </w:r>
      <w:r w:rsidR="003D6E83">
        <w:rPr>
          <w:b/>
          <w:bCs/>
          <w:color w:val="004F88"/>
        </w:rPr>
        <w:t xml:space="preserve">renforcé </w:t>
      </w:r>
      <w:r w:rsidRPr="003D6E83">
        <w:rPr>
          <w:b/>
          <w:bCs/>
          <w:color w:val="004F88"/>
        </w:rPr>
        <w:t xml:space="preserve">accompagnant </w:t>
      </w:r>
      <w:r w:rsidRPr="003D6E83">
        <w:rPr>
          <w:b/>
          <w:bCs/>
          <w:color w:val="004F88"/>
        </w:rPr>
        <w:t>jeunes TND relevant de l’ASE</w:t>
      </w:r>
    </w:p>
    <w:p w14:paraId="444C4CCB" w14:textId="5FEEC860" w:rsidR="002E6D1D" w:rsidRDefault="002E6D1D" w:rsidP="003D6E83">
      <w:pPr>
        <w:jc w:val="center"/>
        <w:rPr>
          <w:b/>
          <w:bCs/>
          <w:color w:val="C00000"/>
        </w:rPr>
      </w:pPr>
      <w:r w:rsidRPr="003D6E83">
        <w:rPr>
          <w:b/>
          <w:bCs/>
          <w:color w:val="C00000"/>
        </w:rPr>
        <w:t xml:space="preserve">Poste </w:t>
      </w:r>
      <w:r w:rsidRPr="003D6E83">
        <w:rPr>
          <w:b/>
          <w:bCs/>
          <w:color w:val="C00000"/>
        </w:rPr>
        <w:t>à pourvoir le 29 janvier 2026</w:t>
      </w:r>
    </w:p>
    <w:p w14:paraId="770709B7" w14:textId="77777777" w:rsidR="008878A7" w:rsidRDefault="008878A7" w:rsidP="008878A7">
      <w:pPr>
        <w:jc w:val="both"/>
      </w:pPr>
    </w:p>
    <w:p w14:paraId="04C78648" w14:textId="64D268B0" w:rsidR="008878A7" w:rsidRPr="008878A7" w:rsidRDefault="008878A7" w:rsidP="00887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878A7">
        <w:t xml:space="preserve">La Fondation l’Elan Retrouvé recrute un </w:t>
      </w:r>
      <w:r w:rsidRPr="008878A7">
        <w:rPr>
          <w:b/>
          <w:bCs/>
        </w:rPr>
        <w:t>Neuropsychologue H/F en CDI à temps plein</w:t>
      </w:r>
      <w:r w:rsidRPr="008878A7">
        <w:t xml:space="preserve"> (1 ETP) </w:t>
      </w:r>
      <w:r w:rsidRPr="008878A7">
        <w:t>à pourvoir</w:t>
      </w:r>
      <w:r w:rsidRPr="008878A7">
        <w:t xml:space="preserve"> </w:t>
      </w:r>
      <w:r w:rsidRPr="008878A7">
        <w:rPr>
          <w:b/>
          <w:bCs/>
        </w:rPr>
        <w:t>le 29 janvier 2026</w:t>
      </w:r>
      <w:r w:rsidRPr="008878A7">
        <w:t xml:space="preserve"> pour le </w:t>
      </w:r>
      <w:r w:rsidRPr="008878A7">
        <w:rPr>
          <w:b/>
          <w:bCs/>
        </w:rPr>
        <w:t>Service d'Éducations Spéciale et de Soins à Domicile (SESSAD)</w:t>
      </w:r>
      <w:r w:rsidRPr="008878A7">
        <w:t xml:space="preserve"> situé dans le 20ème arrondissement de Paris. Il accompagne des </w:t>
      </w:r>
      <w:r w:rsidRPr="008878A7">
        <w:rPr>
          <w:b/>
          <w:bCs/>
        </w:rPr>
        <w:t>jeunes de 0 à 25 ans</w:t>
      </w:r>
      <w:r w:rsidRPr="008878A7">
        <w:t xml:space="preserve">, présentant un </w:t>
      </w:r>
      <w:r w:rsidRPr="008878A7">
        <w:rPr>
          <w:b/>
          <w:bCs/>
        </w:rPr>
        <w:t xml:space="preserve">trouble du </w:t>
      </w:r>
      <w:proofErr w:type="spellStart"/>
      <w:r w:rsidRPr="008878A7">
        <w:rPr>
          <w:b/>
          <w:bCs/>
        </w:rPr>
        <w:t>neuro-développement</w:t>
      </w:r>
      <w:proofErr w:type="spellEnd"/>
      <w:r w:rsidRPr="008878A7">
        <w:rPr>
          <w:b/>
          <w:bCs/>
        </w:rPr>
        <w:t xml:space="preserve"> (TND</w:t>
      </w:r>
      <w:r w:rsidRPr="008878A7">
        <w:t xml:space="preserve">) parmi lesquels les </w:t>
      </w:r>
      <w:r w:rsidRPr="008878A7">
        <w:rPr>
          <w:b/>
          <w:bCs/>
        </w:rPr>
        <w:t>troubles du spectre de l’autisme (TSA)</w:t>
      </w:r>
      <w:r w:rsidRPr="008878A7">
        <w:t xml:space="preserve"> et des difficultés psychologiques avec </w:t>
      </w:r>
      <w:r w:rsidRPr="008878A7">
        <w:rPr>
          <w:b/>
          <w:bCs/>
        </w:rPr>
        <w:t>troubles du comportement (TCC</w:t>
      </w:r>
      <w:r w:rsidRPr="008878A7">
        <w:t xml:space="preserve">), avec une </w:t>
      </w:r>
      <w:r w:rsidRPr="008878A7">
        <w:rPr>
          <w:b/>
          <w:bCs/>
        </w:rPr>
        <w:t xml:space="preserve">mesure de Protection de l'Enfance </w:t>
      </w:r>
      <w:r w:rsidRPr="008878A7">
        <w:t>(OPP, AEMO, AED...)</w:t>
      </w:r>
    </w:p>
    <w:p w14:paraId="759B73D2" w14:textId="77777777" w:rsidR="008878A7" w:rsidRPr="003D6E83" w:rsidRDefault="008878A7" w:rsidP="003D6E83">
      <w:pPr>
        <w:rPr>
          <w:b/>
          <w:bCs/>
          <w:color w:val="C00000"/>
        </w:rPr>
      </w:pPr>
    </w:p>
    <w:p w14:paraId="74DDE4BA" w14:textId="1F2AB41C" w:rsidR="002E6D1D" w:rsidRDefault="002E6D1D" w:rsidP="002E6D1D">
      <w:r w:rsidRPr="003D6E83">
        <w:rPr>
          <w:b/>
          <w:bCs/>
          <w:u w:val="single"/>
        </w:rPr>
        <w:t>Description du poste de psychologue (liste non-exhaustive)</w:t>
      </w:r>
      <w:r>
        <w:t xml:space="preserve"> </w:t>
      </w:r>
      <w:r>
        <w:t>:</w:t>
      </w:r>
    </w:p>
    <w:p w14:paraId="356DD582" w14:textId="59FC814B" w:rsidR="002E6D1D" w:rsidRDefault="002E6D1D" w:rsidP="003D6E83">
      <w:pPr>
        <w:jc w:val="both"/>
      </w:pPr>
      <w:r>
        <w:t xml:space="preserve">Le/La psychologue spécialisé en neuropsychologie réalise un examen psychologique et neuropsychologique complet des </w:t>
      </w:r>
      <w:r w:rsidRPr="008878A7">
        <w:t>enfants et adolescents</w:t>
      </w:r>
      <w:r w:rsidRPr="008878A7">
        <w:rPr>
          <w:b/>
          <w:bCs/>
        </w:rPr>
        <w:t xml:space="preserve"> </w:t>
      </w:r>
      <w:r>
        <w:t>qui lui sont adressés (évaluation approfondie de leur fonctionnement cognitif et psychologique) et propose une interprétation et des propositions (prise en charge, aménagements, orientation, etc.). Il participe ainsi à l’élaboration du projet thérapeutique de l’usager.</w:t>
      </w:r>
    </w:p>
    <w:p w14:paraId="69A0804D" w14:textId="253E16C6" w:rsidR="003D6E83" w:rsidRDefault="002E6D1D" w:rsidP="002E6D1D">
      <w:r w:rsidRPr="003D6E83">
        <w:rPr>
          <w:b/>
          <w:bCs/>
          <w:u w:val="single"/>
        </w:rPr>
        <w:t>Rémunération</w:t>
      </w:r>
      <w:r>
        <w:t xml:space="preserve"> :</w:t>
      </w:r>
      <w:r>
        <w:t xml:space="preserve"> </w:t>
      </w:r>
      <w:r>
        <w:t>La rémunération est fixée par la CCN51 et varie selon l'ancienneté acquise.</w:t>
      </w:r>
    </w:p>
    <w:p w14:paraId="50920D20" w14:textId="46F91282" w:rsidR="002E6D1D" w:rsidRDefault="002E6D1D" w:rsidP="002E6D1D">
      <w:r w:rsidRPr="003D6E83">
        <w:rPr>
          <w:b/>
          <w:bCs/>
          <w:u w:val="single"/>
        </w:rPr>
        <w:t>Autres avantages</w:t>
      </w:r>
      <w:r>
        <w:t xml:space="preserve"> :</w:t>
      </w:r>
      <w:r>
        <w:t xml:space="preserve"> </w:t>
      </w:r>
      <w:r>
        <w:t>Prime semestrielle + CSE</w:t>
      </w:r>
    </w:p>
    <w:p w14:paraId="6A10BE5A" w14:textId="5C47CD28" w:rsidR="002E6D1D" w:rsidRDefault="002E6D1D" w:rsidP="003D6E83">
      <w:pPr>
        <w:jc w:val="both"/>
      </w:pPr>
      <w:r w:rsidRPr="003D6E83">
        <w:rPr>
          <w:b/>
          <w:bCs/>
          <w:u w:val="single"/>
        </w:rPr>
        <w:t>Profil recherché</w:t>
      </w:r>
      <w:r>
        <w:rPr>
          <w:b/>
          <w:bCs/>
        </w:rPr>
        <w:t xml:space="preserve"> : </w:t>
      </w:r>
      <w:r>
        <w:t xml:space="preserve">Vous êtes titulaire d’un diplôme Master 2 pro de psychologie et d’un Master 2 Recherche + stage donnant accès au titre de </w:t>
      </w:r>
      <w:r w:rsidR="003D6E83">
        <w:t>P</w:t>
      </w:r>
      <w:r>
        <w:t xml:space="preserve">sychologue </w:t>
      </w:r>
      <w:r w:rsidR="003D6E83">
        <w:t>s</w:t>
      </w:r>
      <w:r>
        <w:t>péciali</w:t>
      </w:r>
      <w:r w:rsidR="003D6E83">
        <w:t xml:space="preserve">sée en </w:t>
      </w:r>
      <w:r>
        <w:t>neuropsycholog</w:t>
      </w:r>
      <w:r w:rsidR="003D6E83">
        <w:t>i</w:t>
      </w:r>
      <w:r>
        <w:t>e.</w:t>
      </w:r>
    </w:p>
    <w:p w14:paraId="7CB3DBA5" w14:textId="337CCAE0" w:rsidR="002E6D1D" w:rsidRDefault="002E6D1D" w:rsidP="002E6D1D">
      <w:r w:rsidRPr="003D6E83">
        <w:rPr>
          <w:b/>
          <w:bCs/>
          <w:u w:val="single"/>
        </w:rPr>
        <w:t xml:space="preserve"> Compétences requises</w:t>
      </w:r>
      <w:r>
        <w:t xml:space="preserve"> :</w:t>
      </w:r>
    </w:p>
    <w:p w14:paraId="256BE318" w14:textId="168D869D" w:rsidR="002E6D1D" w:rsidRPr="003D6E83" w:rsidRDefault="002E6D1D" w:rsidP="002E6D1D">
      <w:pPr>
        <w:jc w:val="both"/>
        <w:rPr>
          <w:b/>
          <w:bCs/>
        </w:rPr>
      </w:pPr>
      <w:r w:rsidRPr="003D6E83">
        <w:rPr>
          <w:b/>
          <w:bCs/>
        </w:rPr>
        <w:t>Savoir-faire</w:t>
      </w:r>
      <w:r w:rsidR="003D6E83">
        <w:rPr>
          <w:b/>
          <w:bCs/>
        </w:rPr>
        <w:t> :</w:t>
      </w:r>
    </w:p>
    <w:p w14:paraId="42C4AD9E" w14:textId="77777777" w:rsidR="002E6D1D" w:rsidRDefault="002E6D1D" w:rsidP="002E6D1D">
      <w:pPr>
        <w:jc w:val="both"/>
      </w:pPr>
      <w:r>
        <w:t>Réaliser des entretiens d’accueil, des évaluations et des bilans ;</w:t>
      </w:r>
    </w:p>
    <w:p w14:paraId="0E4561D0" w14:textId="77777777" w:rsidR="002E6D1D" w:rsidRDefault="002E6D1D" w:rsidP="002E6D1D">
      <w:pPr>
        <w:jc w:val="both"/>
      </w:pPr>
      <w:r>
        <w:t>Participer à la réalisation du projet personnalisé, par un travail en groupe et en individuel ;</w:t>
      </w:r>
    </w:p>
    <w:p w14:paraId="16C6331E" w14:textId="77777777" w:rsidR="002E6D1D" w:rsidRDefault="002E6D1D" w:rsidP="002E6D1D">
      <w:pPr>
        <w:jc w:val="both"/>
      </w:pPr>
      <w:r>
        <w:t>Participer au travail d’accompagnement avec la famille et/ou à des rencontres avec la famille dans le cadre de la prise en charge ;</w:t>
      </w:r>
    </w:p>
    <w:p w14:paraId="4CA3D579" w14:textId="77777777" w:rsidR="002E6D1D" w:rsidRDefault="002E6D1D" w:rsidP="002E6D1D">
      <w:pPr>
        <w:jc w:val="both"/>
      </w:pPr>
      <w:r>
        <w:t>Créer une relation de confiance avec l’usager et sa famille ;</w:t>
      </w:r>
    </w:p>
    <w:p w14:paraId="4441590D" w14:textId="77777777" w:rsidR="002E6D1D" w:rsidRDefault="002E6D1D" w:rsidP="002E6D1D">
      <w:pPr>
        <w:jc w:val="both"/>
      </w:pPr>
      <w:r>
        <w:lastRenderedPageBreak/>
        <w:t>Renseigner régulier du dossier de l’usager (participation au projet personnalisé, observations cliniques, bilans périodiques…) ;</w:t>
      </w:r>
    </w:p>
    <w:p w14:paraId="1A021640" w14:textId="77777777" w:rsidR="002E6D1D" w:rsidRDefault="002E6D1D" w:rsidP="002E6D1D">
      <w:pPr>
        <w:jc w:val="both"/>
      </w:pPr>
      <w:r>
        <w:t>Participer activement à la réflexion sur les pratiques institutionnelles et aux réunions de travail ;</w:t>
      </w:r>
    </w:p>
    <w:p w14:paraId="5D1C5683" w14:textId="77777777" w:rsidR="002E6D1D" w:rsidRDefault="002E6D1D" w:rsidP="003D6E83">
      <w:r>
        <w:t>Participer à des supervisions ou analyses de pratiques ;</w:t>
      </w:r>
    </w:p>
    <w:p w14:paraId="232FC173" w14:textId="77777777" w:rsidR="002E6D1D" w:rsidRDefault="002E6D1D" w:rsidP="003D6E83">
      <w:r>
        <w:t>Participer à la politique d’action et d’amélioration continue de la qualité ;</w:t>
      </w:r>
    </w:p>
    <w:p w14:paraId="7A1D14CB" w14:textId="77777777" w:rsidR="002E6D1D" w:rsidRDefault="002E6D1D" w:rsidP="003D6E83">
      <w:r>
        <w:t>Participer à l’élaboration du projet de service.</w:t>
      </w:r>
    </w:p>
    <w:p w14:paraId="48B39C8B" w14:textId="77777777" w:rsidR="002E6D1D" w:rsidRDefault="002E6D1D" w:rsidP="003D6E83">
      <w:r>
        <w:t xml:space="preserve"> </w:t>
      </w:r>
    </w:p>
    <w:p w14:paraId="07DFF7FD" w14:textId="77777777" w:rsidR="002E6D1D" w:rsidRPr="003D6E83" w:rsidRDefault="002E6D1D" w:rsidP="003D6E83">
      <w:pPr>
        <w:rPr>
          <w:b/>
          <w:bCs/>
        </w:rPr>
      </w:pPr>
      <w:r w:rsidRPr="003D6E83">
        <w:rPr>
          <w:b/>
          <w:bCs/>
        </w:rPr>
        <w:t xml:space="preserve">Savoir-être </w:t>
      </w:r>
    </w:p>
    <w:p w14:paraId="51F7D484" w14:textId="77777777" w:rsidR="002E6D1D" w:rsidRDefault="002E6D1D" w:rsidP="003D6E83">
      <w:r>
        <w:t>Être en accord avec les valeurs et objectifs de la Fondation et sa politique générale de soin ;</w:t>
      </w:r>
    </w:p>
    <w:p w14:paraId="2BA09C34" w14:textId="77777777" w:rsidR="002E6D1D" w:rsidRDefault="002E6D1D" w:rsidP="003D6E83">
      <w:r>
        <w:t>Être à l’écoute des usagers et de l’équipe ;</w:t>
      </w:r>
    </w:p>
    <w:p w14:paraId="4B953EF9" w14:textId="77777777" w:rsidR="002E6D1D" w:rsidRDefault="002E6D1D" w:rsidP="003D6E83">
      <w:r>
        <w:t>Savoir travailler en équipe et s’adapter à l’accompagnement ;</w:t>
      </w:r>
    </w:p>
    <w:p w14:paraId="379DA642" w14:textId="5E2D8791" w:rsidR="002E6D1D" w:rsidRDefault="003D6E83" w:rsidP="003D6E83">
      <w:r>
        <w:t>Avoir la capacité</w:t>
      </w:r>
      <w:r w:rsidR="002E6D1D">
        <w:t xml:space="preserve"> d'intégration au sein d'une équipe pluridisciplinaire ;</w:t>
      </w:r>
    </w:p>
    <w:p w14:paraId="35FFF69D" w14:textId="77777777" w:rsidR="002E6D1D" w:rsidRDefault="002E6D1D" w:rsidP="003D6E83">
      <w:r>
        <w:t xml:space="preserve">Adapter son comportement, sa pratique professionnelle à des situations critiques ; </w:t>
      </w:r>
    </w:p>
    <w:p w14:paraId="3CE7D6BC" w14:textId="37A4A733" w:rsidR="002E6D1D" w:rsidRDefault="002E6D1D" w:rsidP="003D6E83">
      <w:r>
        <w:t>Respecter les règles de confidentialité.</w:t>
      </w:r>
    </w:p>
    <w:p w14:paraId="05A02D95" w14:textId="77777777" w:rsidR="008878A7" w:rsidRDefault="008878A7" w:rsidP="003D6E83">
      <w:pPr>
        <w:rPr>
          <w:b/>
          <w:bCs/>
        </w:rPr>
      </w:pPr>
    </w:p>
    <w:p w14:paraId="77B8AF11" w14:textId="57004FE1" w:rsidR="008878A7" w:rsidRPr="008878A7" w:rsidRDefault="008878A7" w:rsidP="00887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878A7">
        <w:rPr>
          <w:b/>
          <w:bCs/>
        </w:rPr>
        <w:t>Coordonnées de la personne à contacter pour envoyer sa candidature :</w:t>
      </w:r>
    </w:p>
    <w:p w14:paraId="6E5D43B1" w14:textId="08F9F1AA" w:rsidR="008878A7" w:rsidRPr="008878A7" w:rsidRDefault="008878A7" w:rsidP="00887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n-GB"/>
        </w:rPr>
      </w:pPr>
      <w:r w:rsidRPr="008878A7">
        <w:rPr>
          <w:b/>
          <w:bCs/>
          <w:lang w:val="en-GB"/>
        </w:rPr>
        <w:t xml:space="preserve">Elsa </w:t>
      </w:r>
      <w:proofErr w:type="gramStart"/>
      <w:r w:rsidRPr="008878A7">
        <w:rPr>
          <w:b/>
          <w:bCs/>
          <w:lang w:val="en-GB"/>
        </w:rPr>
        <w:t>Khial :</w:t>
      </w:r>
      <w:proofErr w:type="gramEnd"/>
      <w:r w:rsidRPr="008878A7">
        <w:rPr>
          <w:b/>
          <w:bCs/>
          <w:lang w:val="en-GB"/>
        </w:rPr>
        <w:t> </w:t>
      </w:r>
      <w:hyperlink r:id="rId4" w:tgtFrame="_blank" w:history="1">
        <w:r w:rsidRPr="008878A7">
          <w:rPr>
            <w:rStyle w:val="Lienhypertexte"/>
            <w:b/>
            <w:bCs/>
            <w:lang w:val="en-GB"/>
          </w:rPr>
          <w:t>elsa.khial@elan-retrouve.org</w:t>
        </w:r>
      </w:hyperlink>
      <w:r w:rsidRPr="008878A7">
        <w:rPr>
          <w:b/>
          <w:bCs/>
          <w:lang w:val="en-GB"/>
        </w:rPr>
        <w:t> / 07 77 08 68 98</w:t>
      </w:r>
    </w:p>
    <w:p w14:paraId="064FF3B7" w14:textId="77777777" w:rsidR="008878A7" w:rsidRPr="008878A7" w:rsidRDefault="008878A7" w:rsidP="003D6E83">
      <w:pPr>
        <w:rPr>
          <w:lang w:val="en-GB"/>
        </w:rPr>
      </w:pPr>
    </w:p>
    <w:sectPr w:rsidR="008878A7" w:rsidRPr="0088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1D"/>
    <w:rsid w:val="002E6D1D"/>
    <w:rsid w:val="003D6E83"/>
    <w:rsid w:val="004472DD"/>
    <w:rsid w:val="0088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4703"/>
  <w15:chartTrackingRefBased/>
  <w15:docId w15:val="{0BA827F1-67DB-40D0-8FDB-F37F43C6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6D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6D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6D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6D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6D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6D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6D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6D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6D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6D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6D1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78A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sa.khial@elan-retrouv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valentin</dc:creator>
  <cp:keywords/>
  <dc:description/>
  <cp:lastModifiedBy>florence valentin</cp:lastModifiedBy>
  <cp:revision>18</cp:revision>
  <dcterms:created xsi:type="dcterms:W3CDTF">2025-12-27T12:45:00Z</dcterms:created>
  <dcterms:modified xsi:type="dcterms:W3CDTF">2025-12-27T12:56:00Z</dcterms:modified>
</cp:coreProperties>
</file>